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F4" w:rsidRPr="00831307" w:rsidRDefault="005E7E34" w:rsidP="00DC6AF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SPORTS</w:t>
      </w:r>
      <w:r w:rsidR="00DC6AF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EDITOR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GENERL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5E7E34" w:rsidRPr="00831307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_____Stays in communication with all members of yearbook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design and content of entire section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_____Produces master layouts and writes copy and division copy for the section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_____Assign pages to staffers and photographers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_____Proofreads copy and edits spread for grammar and content, and checks spreads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_____Keep up with progress of spreads and makes sure corrections are made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_____Meets all deadlines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_____Puts forth additional time outside of the Yearbook period to complete necessary work.</w:t>
      </w:r>
      <w:proofErr w:type="gramEnd"/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first deadline submission, makes sure the staff is still working on finalizing the section, so when the 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proofs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in it will be easier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_____Attends any editors meetings assigned by Editors-in-chief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_____Fills out spread evaluation forms and hands into Editors-in-chief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_____Completes Division page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your section is done, you make sure staffers have indexed all names within your section, and 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Editors and Staff that still have deadlines to be completed.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the </w:t>
      </w:r>
      <w:r w:rsidR="00803D05">
        <w:rPr>
          <w:rFonts w:ascii="Times New Roman" w:hAnsi="Times New Roman" w:cs="Times New Roman"/>
          <w:sz w:val="28"/>
          <w:szCs w:val="28"/>
        </w:rPr>
        <w:t>SPORTS</w:t>
      </w:r>
      <w:r>
        <w:rPr>
          <w:rFonts w:ascii="Times New Roman" w:hAnsi="Times New Roman" w:cs="Times New Roman"/>
          <w:sz w:val="28"/>
          <w:szCs w:val="28"/>
        </w:rPr>
        <w:t xml:space="preserve">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_____Refer to “General Editor” job description listed above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 charge of the Sports section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Sends out a letter to all coaches of Sports on campus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_____Works closely with the Athletic Director.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Informs Athletic Director of yearbook related necessary info; 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obtains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schedules and Coach information.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 charge of knowing what photographable activities are going on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_____Keeps record of staffers assigned to pages within your SPORTS section  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_____Stays in communication with AD, coaches, and athletes, and relays information to staffers assigned to 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</w:t>
      </w:r>
    </w:p>
    <w:p w:rsidR="00803D05" w:rsidRDefault="00803D05" w:rsidP="00803D05"/>
    <w:p w:rsidR="00803D05" w:rsidRDefault="00803D05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F00" w:rsidRDefault="003F2F00" w:rsidP="003F2F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>
        <w:rPr>
          <w:rFonts w:ascii="Times New Roman" w:hAnsi="Times New Roman" w:cs="Times New Roman"/>
          <w:sz w:val="28"/>
          <w:szCs w:val="28"/>
        </w:rPr>
        <w:t xml:space="preserve">member of the YB staff: </w:t>
      </w:r>
    </w:p>
    <w:p w:rsidR="003F2F00" w:rsidRDefault="003F2F00" w:rsidP="003F2F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F00" w:rsidRDefault="003F2F00" w:rsidP="003F2F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See Staff Sheet </w:t>
      </w:r>
    </w:p>
    <w:p w:rsidR="00D65D92" w:rsidRDefault="003F2F00" w:rsidP="005E7E34">
      <w:pPr>
        <w:autoSpaceDE w:val="0"/>
        <w:autoSpaceDN w:val="0"/>
        <w:adjustRightInd w:val="0"/>
        <w:spacing w:line="240" w:lineRule="auto"/>
      </w:pPr>
    </w:p>
    <w:sectPr w:rsidR="00D65D92" w:rsidSect="00DC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6AF4"/>
    <w:rsid w:val="00133C37"/>
    <w:rsid w:val="003E10EC"/>
    <w:rsid w:val="003F2F00"/>
    <w:rsid w:val="005E7E34"/>
    <w:rsid w:val="006B4E81"/>
    <w:rsid w:val="007040B6"/>
    <w:rsid w:val="00803D05"/>
    <w:rsid w:val="00810C75"/>
    <w:rsid w:val="00910EEF"/>
    <w:rsid w:val="009A5B17"/>
    <w:rsid w:val="00B23FE4"/>
    <w:rsid w:val="00BE3C56"/>
    <w:rsid w:val="00DC6AF4"/>
    <w:rsid w:val="00EF797F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4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>Dundee Community Schools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carolyn.bydlowski</dc:creator>
  <cp:keywords/>
  <dc:description/>
  <cp:lastModifiedBy>carolyn.bydlowski</cp:lastModifiedBy>
  <cp:revision>4</cp:revision>
  <cp:lastPrinted>2010-09-13T17:39:00Z</cp:lastPrinted>
  <dcterms:created xsi:type="dcterms:W3CDTF">2010-09-13T17:03:00Z</dcterms:created>
  <dcterms:modified xsi:type="dcterms:W3CDTF">2010-09-13T17:39:00Z</dcterms:modified>
</cp:coreProperties>
</file>